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756" w:rsidRDefault="00AF0756" w:rsidP="00AF075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Заявка</w:t>
      </w:r>
    </w:p>
    <w:p w:rsidR="00AF0756" w:rsidRDefault="00AF0756" w:rsidP="00AF075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участие в </w:t>
      </w:r>
      <w:r>
        <w:rPr>
          <w:rFonts w:ascii="Times New Roman" w:hAnsi="Times New Roman"/>
          <w:sz w:val="28"/>
          <w:lang w:val="en-US"/>
        </w:rPr>
        <w:t>XVIII</w:t>
      </w:r>
      <w:r>
        <w:rPr>
          <w:rFonts w:ascii="Times New Roman" w:hAnsi="Times New Roman"/>
          <w:sz w:val="28"/>
        </w:rPr>
        <w:t xml:space="preserve"> Международном фестивале «Детство без границ»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AF0756" w:rsidTr="00AF075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описание</w:t>
            </w:r>
          </w:p>
        </w:tc>
      </w:tr>
      <w:tr w:rsidR="00AF0756" w:rsidTr="00AF075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Направление конкурса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«В добрый путь»</w:t>
            </w:r>
          </w:p>
        </w:tc>
      </w:tr>
      <w:tr w:rsidR="00AF0756" w:rsidTr="00AF075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Номинация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«Будущее, в котором я хочу жить»</w:t>
            </w:r>
          </w:p>
        </w:tc>
      </w:tr>
      <w:tr w:rsidR="00AF0756" w:rsidTr="00AF075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 проекта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«Дети против наркотиков»</w:t>
            </w:r>
          </w:p>
        </w:tc>
      </w:tr>
      <w:tr w:rsidR="00AF0756" w:rsidTr="00AF075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Название организации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бюджетное общеобразовательное учреждение  «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Старокиязлинская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средняя общеобразовательная школа»</w:t>
            </w:r>
          </w:p>
        </w:tc>
      </w:tr>
      <w:tr w:rsidR="00AF0756" w:rsidTr="00AF075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Адрес организации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Республика Татарстан, </w:t>
            </w:r>
            <w:proofErr w:type="spellStart"/>
            <w:r>
              <w:rPr>
                <w:rFonts w:ascii="Times New Roman" w:hAnsi="Times New Roman"/>
                <w:sz w:val="28"/>
              </w:rPr>
              <w:t>Аксубаевский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муниципальный район, село Старые </w:t>
            </w:r>
            <w:proofErr w:type="spellStart"/>
            <w:r>
              <w:rPr>
                <w:rFonts w:ascii="Times New Roman" w:hAnsi="Times New Roman"/>
                <w:sz w:val="28"/>
              </w:rPr>
              <w:t>Киязлы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ул. Центральная 68</w:t>
            </w:r>
          </w:p>
        </w:tc>
      </w:tr>
      <w:tr w:rsidR="00AF0756" w:rsidTr="00AF075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Адрес электронной почты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Arial" w:hAnsi="Arial" w:cs="Arial"/>
                <w:sz w:val="27"/>
                <w:szCs w:val="27"/>
                <w:shd w:val="clear" w:color="auto" w:fill="FFFFFF"/>
              </w:rPr>
              <w:t>stkiyazlysch@mail.ru</w:t>
            </w:r>
          </w:p>
        </w:tc>
      </w:tr>
      <w:tr w:rsidR="00AF0756" w:rsidRPr="006452C5" w:rsidTr="00AF075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  <w:lang w:val="tt-RU"/>
              </w:rPr>
            </w:pPr>
            <w:r>
              <w:rPr>
                <w:rFonts w:ascii="Times New Roman" w:hAnsi="Times New Roman"/>
                <w:sz w:val="28"/>
                <w:lang w:val="tt-RU"/>
              </w:rPr>
              <w:t>Ссылка на сайт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Arial" w:hAnsi="Arial" w:cs="Arial"/>
                <w:sz w:val="27"/>
                <w:szCs w:val="27"/>
                <w:shd w:val="clear" w:color="auto" w:fill="FFFFFF"/>
                <w:lang w:val="tt-RU"/>
              </w:rPr>
            </w:pPr>
            <w:r>
              <w:rPr>
                <w:rFonts w:ascii="Arial" w:hAnsi="Arial" w:cs="Arial"/>
                <w:sz w:val="27"/>
                <w:szCs w:val="27"/>
                <w:shd w:val="clear" w:color="auto" w:fill="FFFFFF"/>
                <w:lang w:val="tt-RU"/>
              </w:rPr>
              <w:t>https://edu.tatar.ru/aksubaevo/s-kiyazly/sch</w:t>
            </w:r>
          </w:p>
        </w:tc>
      </w:tr>
      <w:tr w:rsidR="00AF0756" w:rsidTr="00AF075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Контактный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8(8844)4-30-20</w:t>
            </w:r>
          </w:p>
        </w:tc>
      </w:tr>
      <w:tr w:rsidR="00AF0756" w:rsidTr="00AF075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Аннотация проекта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56" w:rsidRDefault="00AF0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Данный проект направлен на снижение интереса у подростков и молодежи к наркотикам, обучение родителей, как уберечь своих детей от наркотиков.</w:t>
            </w:r>
          </w:p>
        </w:tc>
      </w:tr>
    </w:tbl>
    <w:p w:rsidR="00AF0756" w:rsidRDefault="00AF0756" w:rsidP="00AF0756">
      <w:pPr>
        <w:rPr>
          <w:rFonts w:ascii="Times New Roman" w:hAnsi="Times New Roman"/>
          <w:sz w:val="28"/>
        </w:rPr>
      </w:pPr>
    </w:p>
    <w:p w:rsidR="00AF0756" w:rsidRDefault="00AF0756" w:rsidP="00AF0756">
      <w:pPr>
        <w:rPr>
          <w:rFonts w:ascii="Times New Roman" w:hAnsi="Times New Roman"/>
          <w:sz w:val="28"/>
        </w:rPr>
      </w:pPr>
    </w:p>
    <w:p w:rsidR="006452C5" w:rsidRDefault="006452C5" w:rsidP="00AF0756">
      <w:pPr>
        <w:rPr>
          <w:rFonts w:ascii="Times New Roman" w:hAnsi="Times New Roman"/>
          <w:sz w:val="28"/>
        </w:rPr>
      </w:pPr>
    </w:p>
    <w:p w:rsidR="006452C5" w:rsidRDefault="006452C5" w:rsidP="00AF0756">
      <w:pPr>
        <w:rPr>
          <w:rFonts w:ascii="Times New Roman" w:hAnsi="Times New Roman"/>
          <w:sz w:val="28"/>
        </w:rPr>
      </w:pPr>
    </w:p>
    <w:p w:rsidR="006452C5" w:rsidRDefault="006452C5" w:rsidP="00AF0756">
      <w:pPr>
        <w:rPr>
          <w:rFonts w:ascii="Times New Roman" w:hAnsi="Times New Roman"/>
          <w:sz w:val="28"/>
        </w:rPr>
      </w:pPr>
    </w:p>
    <w:p w:rsidR="006452C5" w:rsidRDefault="006452C5" w:rsidP="00AF0756">
      <w:pPr>
        <w:rPr>
          <w:rFonts w:ascii="Times New Roman" w:hAnsi="Times New Roman"/>
          <w:sz w:val="28"/>
        </w:rPr>
      </w:pPr>
    </w:p>
    <w:p w:rsidR="006452C5" w:rsidRDefault="006452C5" w:rsidP="00AF0756">
      <w:pPr>
        <w:rPr>
          <w:rFonts w:ascii="Times New Roman" w:hAnsi="Times New Roman"/>
          <w:sz w:val="28"/>
        </w:rPr>
      </w:pPr>
    </w:p>
    <w:p w:rsidR="006452C5" w:rsidRDefault="006452C5" w:rsidP="00AF0756">
      <w:pPr>
        <w:rPr>
          <w:rFonts w:ascii="Times New Roman" w:hAnsi="Times New Roman"/>
          <w:sz w:val="28"/>
        </w:rPr>
      </w:pPr>
    </w:p>
    <w:p w:rsidR="006452C5" w:rsidRDefault="006452C5" w:rsidP="00AF0756">
      <w:pPr>
        <w:rPr>
          <w:rFonts w:ascii="Times New Roman" w:hAnsi="Times New Roman"/>
          <w:sz w:val="28"/>
        </w:rPr>
      </w:pPr>
    </w:p>
    <w:p w:rsidR="006452C5" w:rsidRDefault="006452C5" w:rsidP="00AF0756">
      <w:pPr>
        <w:rPr>
          <w:rFonts w:ascii="Times New Roman" w:hAnsi="Times New Roman"/>
          <w:sz w:val="28"/>
        </w:rPr>
      </w:pPr>
    </w:p>
    <w:p w:rsidR="006452C5" w:rsidRDefault="006452C5" w:rsidP="006452C5">
      <w:pPr>
        <w:rPr>
          <w:rFonts w:ascii="Times New Roman" w:hAnsi="Times New Roman"/>
          <w:sz w:val="28"/>
        </w:rPr>
      </w:pPr>
    </w:p>
    <w:p w:rsidR="006452C5" w:rsidRDefault="006452C5" w:rsidP="006452C5">
      <w:pPr>
        <w:rPr>
          <w:rFonts w:ascii="Times New Roman" w:hAnsi="Times New Roman"/>
          <w:sz w:val="28"/>
        </w:rPr>
      </w:pPr>
      <w:bookmarkStart w:id="0" w:name="_GoBack"/>
      <w:bookmarkEnd w:id="0"/>
    </w:p>
    <w:p w:rsidR="006452C5" w:rsidRDefault="006452C5" w:rsidP="006452C5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Информационная карта проекта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794"/>
        <w:gridCol w:w="5777"/>
      </w:tblGrid>
      <w:tr w:rsidR="006452C5" w:rsidTr="006452C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описание</w:t>
            </w:r>
          </w:p>
        </w:tc>
      </w:tr>
      <w:tr w:rsidR="006452C5" w:rsidTr="006452C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«Дети против наркотиков»</w:t>
            </w:r>
          </w:p>
        </w:tc>
      </w:tr>
      <w:tr w:rsidR="006452C5" w:rsidTr="006452C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Номинация конкурса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«Будущее, в котором я хочу жить»</w:t>
            </w:r>
          </w:p>
        </w:tc>
      </w:tr>
      <w:tr w:rsidR="006452C5" w:rsidTr="006452C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Ссылка на страницу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</w:p>
        </w:tc>
      </w:tr>
      <w:tr w:rsidR="006452C5" w:rsidTr="006452C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Разработчики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Члены Детской Школьной Думы</w:t>
            </w:r>
          </w:p>
        </w:tc>
      </w:tr>
      <w:tr w:rsidR="006452C5" w:rsidTr="006452C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Исполнители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Учащиеся 10-11 классов</w:t>
            </w:r>
          </w:p>
        </w:tc>
      </w:tr>
      <w:tr w:rsidR="006452C5" w:rsidTr="006452C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Цели и задачи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 w:rsidP="00F054AF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Цель: </w:t>
            </w:r>
            <w:r>
              <w:rPr>
                <w:rFonts w:ascii="Times New Roman" w:hAnsi="Times New Roman"/>
                <w:sz w:val="28"/>
                <w:szCs w:val="28"/>
              </w:rPr>
              <w:t>уберечь подрастающее поколение от жуткой жизни в плену наркотического омута. 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Задачи: 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1. Познакомить подростков с понятием «наркотики» и «наркомания»;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2. Провести профилактическую работу с подростками и их родителями;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3. Научить подростков вести себя при давлении сверстников;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4. Провести профилактическую работу, направленную на отказ подростков от употребления наркотиков;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5. Посоветовать родителям как вести себя, чтобы уберечь своих детей-подростков от наркотиков.</w:t>
            </w:r>
          </w:p>
        </w:tc>
      </w:tr>
      <w:tr w:rsidR="006452C5" w:rsidTr="006452C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Сроки реализации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Сентябрь-декабрь 2015 года</w:t>
            </w:r>
          </w:p>
        </w:tc>
      </w:tr>
      <w:tr w:rsidR="006452C5" w:rsidTr="006452C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Этапы реализации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1.Организационный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изучение методической литературы, ресурсов Интернет;</w:t>
            </w:r>
          </w:p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Проведение анкетирования учащихся и выявление их отношения к наркотикам</w:t>
            </w:r>
            <w:proofErr w:type="gramStart"/>
            <w:r>
              <w:rPr>
                <w:rFonts w:ascii="Times New Roman" w:hAnsi="Times New Roman"/>
                <w:sz w:val="28"/>
              </w:rPr>
              <w:t>.(</w:t>
            </w:r>
            <w:proofErr w:type="gramEnd"/>
            <w:r>
              <w:rPr>
                <w:rFonts w:ascii="Times New Roman" w:hAnsi="Times New Roman"/>
                <w:sz w:val="28"/>
              </w:rPr>
              <w:t>сентябрь)</w:t>
            </w:r>
          </w:p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2.Практический </w:t>
            </w:r>
          </w:p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Проведение классных часов, внеклассных мероприятий с использованием сети Интернет</w:t>
            </w:r>
            <w:proofErr w:type="gramStart"/>
            <w:r>
              <w:rPr>
                <w:rFonts w:ascii="Times New Roman" w:hAnsi="Times New Roman"/>
                <w:sz w:val="28"/>
              </w:rPr>
              <w:t>.(</w:t>
            </w:r>
            <w:proofErr w:type="gramEnd"/>
            <w:r>
              <w:rPr>
                <w:rFonts w:ascii="Times New Roman" w:hAnsi="Times New Roman"/>
                <w:sz w:val="28"/>
              </w:rPr>
              <w:t>октябрь-декабрь)</w:t>
            </w:r>
          </w:p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3.Аналитический</w:t>
            </w:r>
          </w:p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Подведение итогов проекта</w:t>
            </w:r>
            <w:proofErr w:type="gramStart"/>
            <w:r>
              <w:rPr>
                <w:rFonts w:ascii="Times New Roman" w:hAnsi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8"/>
              </w:rPr>
              <w:t>д</w:t>
            </w:r>
            <w:proofErr w:type="gramEnd"/>
            <w:r>
              <w:rPr>
                <w:rFonts w:ascii="Times New Roman" w:hAnsi="Times New Roman"/>
                <w:sz w:val="28"/>
              </w:rPr>
              <w:t>екабрь)</w:t>
            </w:r>
          </w:p>
        </w:tc>
      </w:tr>
      <w:tr w:rsidR="006452C5" w:rsidTr="006452C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мероприятий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3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5551"/>
            </w:tblGrid>
            <w:tr w:rsidR="006452C5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2C5" w:rsidRDefault="006452C5">
                  <w:pPr>
                    <w:spacing w:after="12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lang w:eastAsia="ru-RU"/>
                    </w:rPr>
                    <w:t>Темы</w:t>
                  </w:r>
                </w:p>
              </w:tc>
            </w:tr>
            <w:tr w:rsidR="006452C5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2C5" w:rsidRDefault="006452C5">
                  <w:pPr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Что такое наркотики и наркомания? Как становятся наркоманами?</w:t>
                  </w:r>
                </w:p>
              </w:tc>
            </w:tr>
            <w:tr w:rsidR="006452C5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2C5" w:rsidRDefault="006452C5">
                  <w:pPr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Наркотики и последствия. Анкета на тему: «Знаете ли вы последствия употребления наркотиков?»</w:t>
                  </w:r>
                </w:p>
              </w:tc>
            </w:tr>
            <w:tr w:rsidR="006452C5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2C5" w:rsidRDefault="006452C5">
                  <w:pPr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Удовольствие и зависимость в нашей жизни</w:t>
                  </w:r>
                </w:p>
              </w:tc>
            </w:tr>
            <w:tr w:rsidR="006452C5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2C5" w:rsidRDefault="006452C5">
                  <w:pPr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Модные убийцы</w:t>
                  </w:r>
                </w:p>
              </w:tc>
            </w:tr>
            <w:tr w:rsidR="006452C5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2C5" w:rsidRDefault="006452C5">
                  <w:pPr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lastRenderedPageBreak/>
                    <w:t>Черные буквы</w:t>
                  </w:r>
                </w:p>
              </w:tc>
            </w:tr>
            <w:tr w:rsidR="006452C5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2C5" w:rsidRDefault="006452C5">
                  <w:pPr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 «Роковой шаг»</w:t>
                  </w:r>
                </w:p>
              </w:tc>
            </w:tr>
            <w:tr w:rsidR="006452C5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2C5" w:rsidRDefault="006452C5">
                  <w:pPr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Пресс – конференция «Наркомания и дети»</w:t>
                  </w:r>
                </w:p>
              </w:tc>
            </w:tr>
            <w:tr w:rsidR="006452C5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2C5" w:rsidRDefault="006452C5">
                  <w:pPr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Как избежать давления сверстников и отказаться от наркотиков и других дурных поступков</w:t>
                  </w:r>
                </w:p>
              </w:tc>
            </w:tr>
            <w:tr w:rsidR="006452C5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2C5" w:rsidRDefault="006452C5">
                  <w:pPr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Осторожно: наркотики</w:t>
                  </w:r>
                </w:p>
              </w:tc>
            </w:tr>
            <w:tr w:rsidR="006452C5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2C5" w:rsidRDefault="006452C5">
                  <w:pPr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Защита фантастических проектов «Аппарата для ослабления зла»</w:t>
                  </w:r>
                </w:p>
              </w:tc>
            </w:tr>
            <w:tr w:rsidR="006452C5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2C5" w:rsidRDefault="006452C5">
                  <w:pPr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Родительское собрание «Как уберечь детей от наркотиков»</w:t>
                  </w:r>
                </w:p>
              </w:tc>
            </w:tr>
            <w:tr w:rsidR="006452C5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2C5" w:rsidRDefault="006452C5">
                  <w:pPr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Плакаты «Жизнь без наркотиков»</w:t>
                  </w:r>
                </w:p>
              </w:tc>
            </w:tr>
            <w:tr w:rsidR="006452C5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2C5" w:rsidRDefault="006452C5">
                  <w:pPr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Жизнь – это наш выбор</w:t>
                  </w:r>
                </w:p>
              </w:tc>
            </w:tr>
          </w:tbl>
          <w:p w:rsidR="006452C5" w:rsidRDefault="006452C5">
            <w:pPr>
              <w:rPr>
                <w:rFonts w:ascii="Times New Roman" w:hAnsi="Times New Roman"/>
                <w:sz w:val="28"/>
              </w:rPr>
            </w:pPr>
          </w:p>
        </w:tc>
      </w:tr>
      <w:tr w:rsidR="006452C5" w:rsidTr="006452C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Результаты реализации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Активное участие учащихся и преподавателей школы в пропаганде здорового образа жизни и негативного  отношения к наркозависимости.</w:t>
            </w:r>
          </w:p>
        </w:tc>
      </w:tr>
      <w:tr w:rsidR="006452C5" w:rsidTr="006452C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Общее количество участников, участвовавших в мероприятиях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2C5" w:rsidRDefault="006452C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</w:p>
        </w:tc>
      </w:tr>
    </w:tbl>
    <w:p w:rsidR="006452C5" w:rsidRDefault="006452C5" w:rsidP="006452C5">
      <w:pPr>
        <w:rPr>
          <w:rFonts w:ascii="Times New Roman" w:hAnsi="Times New Roman"/>
          <w:sz w:val="28"/>
        </w:rPr>
      </w:pPr>
    </w:p>
    <w:p w:rsidR="006452C5" w:rsidRDefault="006452C5" w:rsidP="006452C5">
      <w:pPr>
        <w:rPr>
          <w:rFonts w:ascii="Times New Roman" w:hAnsi="Times New Roman"/>
          <w:sz w:val="28"/>
        </w:rPr>
      </w:pPr>
    </w:p>
    <w:p w:rsidR="006452C5" w:rsidRDefault="006452C5" w:rsidP="00AF0756">
      <w:pPr>
        <w:rPr>
          <w:rFonts w:ascii="Times New Roman" w:hAnsi="Times New Roman"/>
          <w:sz w:val="28"/>
        </w:rPr>
      </w:pPr>
    </w:p>
    <w:p w:rsidR="006134F2" w:rsidRDefault="006134F2"/>
    <w:sectPr w:rsidR="00613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978"/>
    <w:multiLevelType w:val="hybridMultilevel"/>
    <w:tmpl w:val="1DAA5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4B5"/>
    <w:rsid w:val="005554B5"/>
    <w:rsid w:val="006134F2"/>
    <w:rsid w:val="006452C5"/>
    <w:rsid w:val="00AF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F07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645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F07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645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Айсылу</cp:lastModifiedBy>
  <cp:revision>2</cp:revision>
  <dcterms:created xsi:type="dcterms:W3CDTF">2016-01-23T18:09:00Z</dcterms:created>
  <dcterms:modified xsi:type="dcterms:W3CDTF">2016-01-23T18:09:00Z</dcterms:modified>
</cp:coreProperties>
</file>